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10" w:rsidRPr="00D64DD9" w:rsidRDefault="00E92710" w:rsidP="00E92710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92710" w:rsidTr="00F670D1">
        <w:trPr>
          <w:trHeight w:val="773"/>
        </w:trPr>
        <w:tc>
          <w:tcPr>
            <w:tcW w:w="9721" w:type="dxa"/>
            <w:shd w:val="clear" w:color="auto" w:fill="auto"/>
          </w:tcPr>
          <w:p w:rsidR="00E92710" w:rsidRPr="0046416F" w:rsidRDefault="00E92710" w:rsidP="00F670D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E92710" w:rsidRPr="0046416F" w:rsidRDefault="00E92710" w:rsidP="00F670D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E92710" w:rsidRDefault="00E92710" w:rsidP="00F670D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92710" w:rsidRDefault="00303F3F" w:rsidP="00E92710">
      <w:pPr>
        <w:rPr>
          <w:b/>
          <w:lang w:val="uk-UA"/>
        </w:rPr>
      </w:pPr>
      <w:bookmarkStart w:id="0" w:name="_GoBack"/>
      <w:bookmarkEnd w:id="0"/>
      <w:r w:rsidRPr="00303F3F">
        <w:rPr>
          <w:noProof/>
          <w:sz w:val="32"/>
          <w:szCs w:val="32"/>
          <w:lang w:val="en-US" w:eastAsia="en-US" w:bidi="ar-SA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<v:fill o:detectmouseclick="t"/>
          </v:line>
        </w:pict>
      </w:r>
    </w:p>
    <w:p w:rsidR="00E92710" w:rsidRPr="00D64DD9" w:rsidRDefault="00E92710" w:rsidP="00E9271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E92710" w:rsidRPr="00D64DD9" w:rsidRDefault="00E92710" w:rsidP="00E9271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E92710" w:rsidRPr="00CB1A84" w:rsidRDefault="00E92710" w:rsidP="00CB1A84">
      <w:pPr>
        <w:ind w:firstLine="567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Про затвердження </w:t>
      </w:r>
      <w:r w:rsidR="00664696"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акту обстеження та </w:t>
      </w:r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протоколу </w:t>
      </w:r>
      <w:r w:rsidR="0035658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№1 </w:t>
      </w:r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засідання постійно діючої комісії з питань виявлення, обліку та набуття у комунальну власність </w:t>
      </w:r>
      <w:proofErr w:type="spellStart"/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Димерської</w:t>
      </w:r>
      <w:proofErr w:type="spellEnd"/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відумерлої</w:t>
      </w:r>
      <w:proofErr w:type="spellEnd"/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спадщини та безхазяйного майна</w:t>
      </w:r>
    </w:p>
    <w:p w:rsidR="00E92710" w:rsidRPr="00CB1A84" w:rsidRDefault="00E92710" w:rsidP="00CB1A84">
      <w:pPr>
        <w:ind w:firstLine="567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E92710" w:rsidRPr="00CB1A84" w:rsidRDefault="00CB1A84" w:rsidP="00CB1A8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03</w:t>
      </w:r>
      <w:r w:rsidR="00624085" w:rsidRPr="00CB1A8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грудня</w:t>
      </w:r>
      <w:r w:rsidR="00C7574E" w:rsidRPr="00CB1A8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E92710" w:rsidRPr="00CB1A84">
        <w:rPr>
          <w:rFonts w:ascii="Times New Roman" w:hAnsi="Times New Roman" w:cs="Times New Roman"/>
          <w:sz w:val="26"/>
          <w:szCs w:val="26"/>
          <w:lang w:val="uk-UA" w:eastAsia="uk-UA"/>
        </w:rPr>
        <w:t>2021 року</w:t>
      </w:r>
      <w:r w:rsidR="00E92710" w:rsidRPr="00CB1A8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92710" w:rsidRPr="00CB1A8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E92710" w:rsidRPr="00CB1A84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E92710" w:rsidRPr="00CB1A8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E92710" w:rsidRPr="00CB1A8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92710" w:rsidRPr="00CB1A8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92710" w:rsidRPr="00CB1A8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92710" w:rsidRPr="00CB1A84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10251C">
        <w:rPr>
          <w:rFonts w:ascii="Times New Roman" w:hAnsi="Times New Roman" w:cs="Times New Roman"/>
          <w:sz w:val="26"/>
          <w:szCs w:val="26"/>
          <w:lang w:val="uk-UA" w:eastAsia="uk-UA"/>
        </w:rPr>
        <w:t>255</w:t>
      </w:r>
    </w:p>
    <w:p w:rsidR="00E92710" w:rsidRPr="00CB1A84" w:rsidRDefault="00E92710" w:rsidP="00CB1A84">
      <w:pPr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E92710" w:rsidRPr="00CB1A84" w:rsidRDefault="00E92710" w:rsidP="00CB1A84">
      <w:pPr>
        <w:ind w:firstLine="567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</w:pPr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Розглянувши протокол </w:t>
      </w:r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засідання постійно діючої комісії з питань виявлення, обліку та набуття у комунальну власність </w:t>
      </w:r>
      <w:proofErr w:type="spellStart"/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відумерлої</w:t>
      </w:r>
      <w:proofErr w:type="spellEnd"/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спадщини та безхазяйного майна </w:t>
      </w:r>
      <w:r w:rsidR="00902EDF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за </w:t>
      </w:r>
      <w:r w:rsidR="00902EDF" w:rsidRPr="00CB1A84">
        <w:rPr>
          <w:rFonts w:ascii="Times New Roman" w:hAnsi="Times New Roman" w:cs="Times New Roman"/>
          <w:sz w:val="26"/>
          <w:szCs w:val="26"/>
          <w:lang w:val="uk-UA"/>
        </w:rPr>
        <w:t>№1</w:t>
      </w:r>
      <w:r w:rsidR="00902E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1AE8"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від 13.10.</w:t>
      </w:r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2021</w:t>
      </w:r>
      <w:r w:rsid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C7574E"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та акт </w:t>
      </w:r>
      <w:r w:rsidR="008015E4"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обстеження </w:t>
      </w:r>
      <w:r w:rsidR="00C7574E" w:rsidRPr="00CB1A84">
        <w:rPr>
          <w:rFonts w:ascii="Times New Roman" w:hAnsi="Times New Roman" w:cs="Times New Roman"/>
          <w:sz w:val="26"/>
          <w:szCs w:val="26"/>
          <w:lang w:val="uk-UA"/>
        </w:rPr>
        <w:t>потенційного</w:t>
      </w:r>
      <w:r w:rsidR="0048518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574E" w:rsidRPr="00CB1A84">
        <w:rPr>
          <w:rFonts w:ascii="Times New Roman" w:hAnsi="Times New Roman" w:cs="Times New Roman"/>
          <w:sz w:val="26"/>
          <w:szCs w:val="26"/>
          <w:lang w:val="uk-UA"/>
        </w:rPr>
        <w:t>об’єкту безхазяйного майна - спортивного комплексу (стадіону) по вул.</w:t>
      </w:r>
      <w:r w:rsidR="00CB1A8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7574E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Фастовав</w:t>
      </w:r>
      <w:proofErr w:type="spellEnd"/>
      <w:r w:rsidR="00C7574E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с.</w:t>
      </w:r>
      <w:r w:rsid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C7574E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Демидів</w:t>
      </w:r>
      <w:r w:rsid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C7574E" w:rsidRPr="00CB1A84">
        <w:rPr>
          <w:rFonts w:ascii="Times New Roman" w:hAnsi="Times New Roman" w:cs="Times New Roman"/>
          <w:sz w:val="26"/>
          <w:szCs w:val="26"/>
          <w:lang w:val="uk-UA"/>
        </w:rPr>
        <w:t>Вишгород</w:t>
      </w:r>
      <w:r w:rsidR="00E77C90" w:rsidRPr="00CB1A84">
        <w:rPr>
          <w:rFonts w:ascii="Times New Roman" w:hAnsi="Times New Roman" w:cs="Times New Roman"/>
          <w:sz w:val="26"/>
          <w:szCs w:val="26"/>
          <w:lang w:val="uk-UA"/>
        </w:rPr>
        <w:t>ського району Київської області</w:t>
      </w:r>
      <w:r w:rsidR="00BE1AE8" w:rsidRPr="00CB1A84">
        <w:rPr>
          <w:rFonts w:ascii="Times New Roman" w:hAnsi="Times New Roman" w:cs="Times New Roman"/>
          <w:sz w:val="26"/>
          <w:szCs w:val="26"/>
          <w:lang w:val="uk-UA"/>
        </w:rPr>
        <w:t xml:space="preserve"> за </w:t>
      </w:r>
      <w:r w:rsidR="00902EDF" w:rsidRPr="00CB1A84">
        <w:rPr>
          <w:rFonts w:ascii="Times New Roman" w:hAnsi="Times New Roman" w:cs="Times New Roman"/>
          <w:sz w:val="26"/>
          <w:szCs w:val="26"/>
          <w:lang w:val="uk-UA"/>
        </w:rPr>
        <w:t>№1</w:t>
      </w:r>
      <w:r w:rsidR="00902E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1AE8" w:rsidRPr="00CB1A84">
        <w:rPr>
          <w:rFonts w:ascii="Times New Roman" w:hAnsi="Times New Roman" w:cs="Times New Roman"/>
          <w:sz w:val="26"/>
          <w:szCs w:val="26"/>
          <w:lang w:val="uk-UA"/>
        </w:rPr>
        <w:t>від 13.10.2021,</w:t>
      </w:r>
      <w:r w:rsidR="00CB1A8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відповідно до</w:t>
      </w:r>
      <w:r w:rsid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3F4B0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підпункту 4.5 пункту 4</w:t>
      </w:r>
      <w:r w:rsidR="00C7574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П</w:t>
      </w:r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орядку виявлення, обліку, збереження та набуття у комунальну власність </w:t>
      </w:r>
      <w:proofErr w:type="spellStart"/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селищної територіальної громади безхазяйного майна та майна </w:t>
      </w:r>
      <w:proofErr w:type="spellStart"/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відумерлої</w:t>
      </w:r>
      <w:proofErr w:type="spellEnd"/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спадщини</w:t>
      </w:r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, затвердженого </w:t>
      </w:r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рішенням</w:t>
      </w:r>
      <w:r w:rsidR="00484EF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селищної ради </w:t>
      </w:r>
      <w:r w:rsidR="00C7574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№487-6-</w:t>
      </w:r>
      <w:r w:rsidR="00C7574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="00B24AB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від</w:t>
      </w:r>
      <w:r w:rsidR="00B24AB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11</w:t>
      </w:r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.</w:t>
      </w:r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06</w:t>
      </w:r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.20</w:t>
      </w:r>
      <w:r w:rsidR="00C774D4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21</w:t>
      </w:r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, </w:t>
      </w:r>
      <w:r w:rsidR="003F4B0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к</w:t>
      </w:r>
      <w:r w:rsidR="00C7574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еруючись </w:t>
      </w:r>
      <w:r w:rsidR="003F4B0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статтею 29</w:t>
      </w:r>
      <w:r w:rsidR="00B24ABD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, частиною шостою статті 59</w:t>
      </w:r>
      <w:r w:rsidR="003F4B0E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 </w:t>
      </w:r>
      <w:r w:rsidR="003F4B0E" w:rsidRPr="00CB1A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Закону України «Про місцеве самоврядування в Україні»</w:t>
      </w:r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,</w:t>
      </w:r>
      <w:r w:rsidR="00B24ABD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Pr="00CB1A8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виконавчий комітет</w:t>
      </w:r>
    </w:p>
    <w:p w:rsidR="00C7574E" w:rsidRPr="00CB1A84" w:rsidRDefault="00C7574E" w:rsidP="00CB1A84">
      <w:pPr>
        <w:ind w:firstLine="567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E92710" w:rsidRDefault="00E92710" w:rsidP="00CB1A84">
      <w:pPr>
        <w:ind w:firstLine="567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CB1A84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ВИРІШИВ:</w:t>
      </w:r>
    </w:p>
    <w:p w:rsidR="00AF1573" w:rsidRPr="00CB1A84" w:rsidRDefault="00AF1573" w:rsidP="00CB1A84">
      <w:pPr>
        <w:ind w:firstLine="567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E92710" w:rsidRPr="00CB1A84" w:rsidRDefault="00E92710" w:rsidP="00B24ABD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Затвердити протокол </w:t>
      </w:r>
      <w:r w:rsidR="00E77C90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№1 </w:t>
      </w:r>
      <w:r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засідання </w:t>
      </w:r>
      <w:r w:rsidR="00E56DCD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постійно діючої комісії з питань виявлення, обліку та набуття у комунальну власність </w:t>
      </w:r>
      <w:proofErr w:type="spellStart"/>
      <w:r w:rsidR="00E56DCD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E56DCD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="00E56DCD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відумерлої</w:t>
      </w:r>
      <w:proofErr w:type="spellEnd"/>
      <w:r w:rsidR="00E56DCD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спадщини та безхазяйного майна </w:t>
      </w:r>
      <w:r w:rsidR="00BE1AE8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 13.10.</w:t>
      </w:r>
      <w:r w:rsidR="00E56DCD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2021</w:t>
      </w:r>
      <w:r w:rsidR="00B30152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BE1AE8" w:rsidRPr="00B24ABD" w:rsidRDefault="00E56DCD" w:rsidP="00B24ABD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Затвердити акт обстеження </w:t>
      </w:r>
      <w:r w:rsidR="00BE1AE8" w:rsidRPr="00CB1A84">
        <w:rPr>
          <w:rFonts w:ascii="Times New Roman" w:hAnsi="Times New Roman" w:cs="Times New Roman"/>
          <w:sz w:val="26"/>
          <w:szCs w:val="26"/>
          <w:lang w:val="uk-UA"/>
        </w:rPr>
        <w:t>потенційного</w:t>
      </w:r>
      <w:r w:rsidR="00902E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1AE8" w:rsidRPr="00CB1A84">
        <w:rPr>
          <w:rFonts w:ascii="Times New Roman" w:hAnsi="Times New Roman" w:cs="Times New Roman"/>
          <w:sz w:val="26"/>
          <w:szCs w:val="26"/>
          <w:lang w:val="uk-UA"/>
        </w:rPr>
        <w:t>об’єкту безхазяйного майна - спортивного комплексу (стадіону) по вул.</w:t>
      </w:r>
      <w:r w:rsidR="00902E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E1AE8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Фастовав</w:t>
      </w:r>
      <w:proofErr w:type="spellEnd"/>
      <w:r w:rsidR="00BE1AE8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с.</w:t>
      </w:r>
      <w:r w:rsidR="00902E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E1AE8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Демидів</w:t>
      </w:r>
      <w:r w:rsidR="00902E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E1AE8" w:rsidRPr="00CB1A84">
        <w:rPr>
          <w:rFonts w:ascii="Times New Roman" w:hAnsi="Times New Roman" w:cs="Times New Roman"/>
          <w:sz w:val="26"/>
          <w:szCs w:val="26"/>
          <w:lang w:val="uk-UA"/>
        </w:rPr>
        <w:t>Вишгородського району Київської області</w:t>
      </w:r>
      <w:r w:rsidR="00902ED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1AE8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за </w:t>
      </w:r>
      <w:r w:rsidR="00141820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№</w:t>
      </w:r>
      <w:r w:rsidR="00BC6F45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1</w:t>
      </w:r>
      <w:r w:rsidR="00BE1AE8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 від 1</w:t>
      </w:r>
      <w:r w:rsidR="00BC6F45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3</w:t>
      </w:r>
      <w:r w:rsidR="00BE1AE8" w:rsidRPr="00CB1A84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.10.2021.</w:t>
      </w:r>
    </w:p>
    <w:p w:rsidR="00B24ABD" w:rsidRPr="00CB1A84" w:rsidRDefault="00B24ABD" w:rsidP="00B24ABD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9D3E92">
        <w:rPr>
          <w:color w:val="000000"/>
          <w:sz w:val="26"/>
          <w:szCs w:val="26"/>
          <w:lang w:val="uk-UA"/>
        </w:rPr>
        <w:t>В</w:t>
      </w:r>
      <w:r w:rsidRPr="009D3E92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9D3E92">
        <w:rPr>
          <w:sz w:val="26"/>
          <w:szCs w:val="26"/>
          <w:lang w:val="uk-UA"/>
        </w:rPr>
        <w:t>Димерської</w:t>
      </w:r>
      <w:proofErr w:type="spellEnd"/>
      <w:r w:rsidRPr="009D3E92">
        <w:rPr>
          <w:sz w:val="26"/>
          <w:szCs w:val="26"/>
          <w:lang w:val="uk-UA"/>
        </w:rPr>
        <w:t xml:space="preserve"> селищної ради.</w:t>
      </w:r>
    </w:p>
    <w:p w:rsidR="00E92710" w:rsidRPr="00CB1A84" w:rsidRDefault="00E92710" w:rsidP="00B24ABD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Контроль за виконанням рішення покласти на заступника селищного голови </w:t>
      </w:r>
      <w:r w:rsidR="00141820"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питань діяльності виконавчих органів </w:t>
      </w:r>
      <w:r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>Рудика І.О.</w:t>
      </w:r>
    </w:p>
    <w:p w:rsidR="00E92710" w:rsidRPr="00CB1A84" w:rsidRDefault="00E92710" w:rsidP="00CB1A84">
      <w:pPr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CB1A84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</w:p>
    <w:p w:rsidR="001F2D44" w:rsidRDefault="001F2D44" w:rsidP="00E67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6"/>
        </w:tabs>
        <w:jc w:val="both"/>
        <w:rPr>
          <w:b/>
          <w:sz w:val="26"/>
          <w:szCs w:val="26"/>
          <w:lang w:val="uk-UA"/>
        </w:rPr>
      </w:pPr>
    </w:p>
    <w:p w:rsidR="0010251C" w:rsidRPr="00355498" w:rsidRDefault="0010251C" w:rsidP="0010251C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10251C" w:rsidRDefault="0010251C" w:rsidP="0010251C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E67435" w:rsidRDefault="00E67435">
      <w:p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br w:type="page"/>
      </w:r>
    </w:p>
    <w:p w:rsidR="00E67435" w:rsidRPr="00BD262E" w:rsidRDefault="00E67435" w:rsidP="00E67435">
      <w:pPr>
        <w:jc w:val="center"/>
        <w:rPr>
          <w:b/>
          <w:sz w:val="28"/>
          <w:szCs w:val="28"/>
          <w:lang w:val="uk-UA"/>
        </w:rPr>
      </w:pPr>
      <w:r w:rsidRPr="00BD262E">
        <w:rPr>
          <w:b/>
          <w:sz w:val="28"/>
          <w:szCs w:val="28"/>
          <w:lang w:val="uk-UA"/>
        </w:rPr>
        <w:lastRenderedPageBreak/>
        <w:t>Пояснювальна  записка</w:t>
      </w:r>
    </w:p>
    <w:p w:rsidR="00E67435" w:rsidRPr="00623248" w:rsidRDefault="00E67435" w:rsidP="00E67435">
      <w:pPr>
        <w:jc w:val="center"/>
        <w:rPr>
          <w:b/>
          <w:color w:val="000000"/>
          <w:sz w:val="28"/>
          <w:szCs w:val="28"/>
          <w:lang w:val="uk-UA"/>
        </w:rPr>
      </w:pPr>
      <w:r w:rsidRPr="00BD262E">
        <w:rPr>
          <w:b/>
          <w:sz w:val="28"/>
          <w:szCs w:val="28"/>
          <w:lang w:val="uk-UA"/>
        </w:rPr>
        <w:t xml:space="preserve">до </w:t>
      </w:r>
      <w:proofErr w:type="spellStart"/>
      <w:r w:rsidRPr="00BD262E">
        <w:rPr>
          <w:b/>
          <w:sz w:val="28"/>
          <w:szCs w:val="28"/>
          <w:lang w:val="uk-UA"/>
        </w:rPr>
        <w:t>проєкт</w:t>
      </w:r>
      <w:r>
        <w:rPr>
          <w:b/>
          <w:sz w:val="28"/>
          <w:szCs w:val="28"/>
          <w:lang w:val="uk-UA"/>
        </w:rPr>
        <w:t>у</w:t>
      </w:r>
      <w:proofErr w:type="spellEnd"/>
      <w:r w:rsidRPr="00BD262E">
        <w:rPr>
          <w:b/>
          <w:sz w:val="28"/>
          <w:szCs w:val="28"/>
          <w:lang w:val="uk-UA"/>
        </w:rPr>
        <w:t xml:space="preserve"> рішен</w:t>
      </w:r>
      <w:r>
        <w:rPr>
          <w:b/>
          <w:sz w:val="28"/>
          <w:szCs w:val="28"/>
          <w:lang w:val="uk-UA"/>
        </w:rPr>
        <w:t>ня виконавчого комітету</w:t>
      </w:r>
      <w:r w:rsidRPr="00BD262E">
        <w:rPr>
          <w:b/>
          <w:sz w:val="28"/>
          <w:szCs w:val="28"/>
          <w:lang w:val="uk-UA"/>
        </w:rPr>
        <w:t xml:space="preserve">  </w:t>
      </w:r>
      <w:proofErr w:type="spellStart"/>
      <w:r w:rsidRPr="00BD262E">
        <w:rPr>
          <w:b/>
          <w:sz w:val="28"/>
          <w:szCs w:val="28"/>
          <w:lang w:val="uk-UA"/>
        </w:rPr>
        <w:t>Димерської</w:t>
      </w:r>
      <w:proofErr w:type="spellEnd"/>
      <w:r w:rsidRPr="00BD262E">
        <w:rPr>
          <w:b/>
          <w:sz w:val="28"/>
          <w:szCs w:val="28"/>
          <w:lang w:val="uk-UA"/>
        </w:rPr>
        <w:t xml:space="preserve"> селищної ради  «</w:t>
      </w:r>
      <w:r w:rsidRPr="00C30FBC">
        <w:rPr>
          <w:b/>
          <w:color w:val="000000"/>
          <w:sz w:val="28"/>
          <w:szCs w:val="28"/>
          <w:lang w:val="uk-UA"/>
        </w:rPr>
        <w:t>Про затвердження</w:t>
      </w:r>
      <w:r>
        <w:rPr>
          <w:b/>
          <w:color w:val="000000"/>
          <w:sz w:val="28"/>
          <w:szCs w:val="28"/>
          <w:lang w:val="uk-UA"/>
        </w:rPr>
        <w:t xml:space="preserve"> акту обстеження та</w:t>
      </w:r>
      <w:r w:rsidRPr="00C30FBC">
        <w:rPr>
          <w:b/>
          <w:color w:val="000000"/>
          <w:sz w:val="28"/>
          <w:szCs w:val="28"/>
          <w:lang w:val="uk-UA"/>
        </w:rPr>
        <w:t xml:space="preserve"> протоколу засідання постійно діючої комісії </w:t>
      </w:r>
      <w:proofErr w:type="spellStart"/>
      <w:r w:rsidRPr="00C30FBC">
        <w:rPr>
          <w:b/>
          <w:color w:val="000000"/>
          <w:sz w:val="28"/>
          <w:szCs w:val="28"/>
          <w:lang w:val="uk-UA"/>
        </w:rPr>
        <w:t>зпитань</w:t>
      </w:r>
      <w:proofErr w:type="spellEnd"/>
      <w:r w:rsidRPr="00C30FBC">
        <w:rPr>
          <w:b/>
          <w:color w:val="000000"/>
          <w:sz w:val="28"/>
          <w:szCs w:val="28"/>
          <w:lang w:val="uk-UA"/>
        </w:rPr>
        <w:t xml:space="preserve"> виявлення, обліку та набуття у комунальну </w:t>
      </w:r>
      <w:proofErr w:type="spellStart"/>
      <w:r w:rsidRPr="00C30FBC">
        <w:rPr>
          <w:b/>
          <w:color w:val="000000"/>
          <w:sz w:val="28"/>
          <w:szCs w:val="28"/>
          <w:lang w:val="uk-UA"/>
        </w:rPr>
        <w:t>власністьДимерської</w:t>
      </w:r>
      <w:proofErr w:type="spellEnd"/>
      <w:r w:rsidRPr="00C30FBC">
        <w:rPr>
          <w:b/>
          <w:color w:val="000000"/>
          <w:sz w:val="28"/>
          <w:szCs w:val="28"/>
          <w:lang w:val="uk-UA"/>
        </w:rPr>
        <w:t xml:space="preserve"> селищної територіальної громади майна </w:t>
      </w:r>
      <w:proofErr w:type="spellStart"/>
      <w:r w:rsidRPr="00C30FBC">
        <w:rPr>
          <w:b/>
          <w:color w:val="000000"/>
          <w:sz w:val="28"/>
          <w:szCs w:val="28"/>
          <w:lang w:val="uk-UA"/>
        </w:rPr>
        <w:t>відумерлої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</w:t>
      </w:r>
      <w:r w:rsidRPr="00C30FBC">
        <w:rPr>
          <w:b/>
          <w:color w:val="000000"/>
          <w:sz w:val="28"/>
          <w:szCs w:val="28"/>
          <w:lang w:val="uk-UA"/>
        </w:rPr>
        <w:t>падщини та безхазяйного майна</w:t>
      </w:r>
      <w:r w:rsidRPr="00BD262E">
        <w:rPr>
          <w:b/>
          <w:sz w:val="28"/>
          <w:szCs w:val="28"/>
          <w:lang w:val="uk-UA"/>
        </w:rPr>
        <w:t>»</w:t>
      </w:r>
    </w:p>
    <w:p w:rsidR="00E67435" w:rsidRPr="00BD262E" w:rsidRDefault="00E67435" w:rsidP="00E67435">
      <w:pPr>
        <w:jc w:val="center"/>
        <w:rPr>
          <w:b/>
          <w:sz w:val="28"/>
          <w:szCs w:val="28"/>
          <w:lang w:val="uk-UA"/>
        </w:rPr>
      </w:pPr>
    </w:p>
    <w:p w:rsidR="00E67435" w:rsidRPr="00BD262E" w:rsidRDefault="00E67435" w:rsidP="00E67435">
      <w:pPr>
        <w:pStyle w:val="a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bCs/>
          <w:sz w:val="28"/>
          <w:szCs w:val="28"/>
          <w:lang w:val="uk-UA"/>
        </w:rPr>
        <w:t>Обґрунтування необхідності прийняття рішення</w:t>
      </w:r>
    </w:p>
    <w:p w:rsidR="00E67435" w:rsidRPr="00C90508" w:rsidRDefault="00E67435" w:rsidP="00E67435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На виконання </w:t>
      </w:r>
      <w:r w:rsidRPr="002148B1">
        <w:rPr>
          <w:rFonts w:ascii="Times New Roman" w:hAnsi="Times New Roman"/>
          <w:bCs/>
          <w:color w:val="000000"/>
          <w:sz w:val="28"/>
          <w:szCs w:val="28"/>
          <w:lang w:val="uk-UA"/>
        </w:rPr>
        <w:t>підпункт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</w:t>
      </w:r>
      <w:r w:rsidRPr="002148B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4.5 пункту 4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</w:t>
      </w:r>
      <w:r w:rsidRPr="002148B1">
        <w:rPr>
          <w:rFonts w:ascii="Times New Roman" w:hAnsi="Times New Roman"/>
          <w:bCs/>
          <w:color w:val="000000"/>
          <w:sz w:val="28"/>
          <w:szCs w:val="28"/>
          <w:lang w:val="uk-UA"/>
        </w:rPr>
        <w:t>орядку виявлення, обліку, збереження та набуття у комунальну</w:t>
      </w:r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власність </w:t>
      </w:r>
      <w:proofErr w:type="spellStart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>Димерської</w:t>
      </w:r>
      <w:proofErr w:type="spellEnd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селищної територіальної громади безхазяйного майна та майна </w:t>
      </w:r>
      <w:proofErr w:type="spellStart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>відумерлої</w:t>
      </w:r>
      <w:proofErr w:type="spellEnd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спадщини, затвердженого рішенням </w:t>
      </w:r>
      <w:proofErr w:type="spellStart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>Димерської</w:t>
      </w:r>
      <w:proofErr w:type="spellEnd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селищної ради від 11.06.2021 №487-6-</w:t>
      </w:r>
      <w:r w:rsidRPr="008015E4">
        <w:rPr>
          <w:rFonts w:ascii="Times New Roman" w:hAnsi="Times New Roman"/>
          <w:bCs/>
          <w:color w:val="000000"/>
          <w:sz w:val="28"/>
          <w:szCs w:val="28"/>
          <w:lang w:val="en-US"/>
        </w:rPr>
        <w:t>VIII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</w:t>
      </w:r>
      <w:r w:rsidRPr="00BD262E">
        <w:rPr>
          <w:rFonts w:ascii="Times New Roman" w:hAnsi="Times New Roman"/>
          <w:sz w:val="28"/>
          <w:szCs w:val="28"/>
          <w:lang w:val="uk-UA"/>
        </w:rPr>
        <w:t>роєкт</w:t>
      </w:r>
      <w:proofErr w:type="spellEnd"/>
      <w:r w:rsidRPr="00BD262E">
        <w:rPr>
          <w:rFonts w:ascii="Times New Roman" w:hAnsi="Times New Roman"/>
          <w:sz w:val="28"/>
          <w:szCs w:val="28"/>
          <w:lang w:val="uk-UA"/>
        </w:rPr>
        <w:t xml:space="preserve"> рішення підготовлено у зв’язку з </w:t>
      </w:r>
      <w:r>
        <w:rPr>
          <w:rFonts w:ascii="Times New Roman" w:hAnsi="Times New Roman"/>
          <w:sz w:val="28"/>
          <w:szCs w:val="28"/>
          <w:lang w:val="uk-UA"/>
        </w:rPr>
        <w:t>необхідністю дотримання процедури</w:t>
      </w:r>
      <w:r w:rsidRPr="00623248">
        <w:rPr>
          <w:rFonts w:ascii="Times New Roman" w:hAnsi="Times New Roman"/>
          <w:color w:val="000000"/>
          <w:sz w:val="28"/>
          <w:szCs w:val="28"/>
          <w:lang w:val="uk-UA"/>
        </w:rPr>
        <w:t xml:space="preserve"> виявлення, обліку та набуття у комунальну </w:t>
      </w:r>
      <w:proofErr w:type="spellStart"/>
      <w:r w:rsidRPr="00623248">
        <w:rPr>
          <w:rFonts w:ascii="Times New Roman" w:hAnsi="Times New Roman"/>
          <w:color w:val="000000"/>
          <w:sz w:val="28"/>
          <w:szCs w:val="28"/>
          <w:lang w:val="uk-UA"/>
        </w:rPr>
        <w:t>власністьДимерської</w:t>
      </w:r>
      <w:proofErr w:type="spellEnd"/>
      <w:r w:rsidRPr="00623248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селищної територіальної громади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потенційно безхазяйного майна  - спортивного комплексу (стадіону) по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вул.Фастова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с.Демидів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Вишгородського району Київської області, який розташований на земельній ділянці комунальної власності з кадастровим номером 3221882401:07:296:0153.</w:t>
      </w:r>
    </w:p>
    <w:p w:rsidR="00E67435" w:rsidRDefault="00E67435" w:rsidP="00E67435">
      <w:pPr>
        <w:pStyle w:val="a9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90508">
        <w:rPr>
          <w:rFonts w:ascii="Times New Roman" w:hAnsi="Times New Roman"/>
          <w:b/>
          <w:bCs/>
          <w:sz w:val="28"/>
          <w:szCs w:val="28"/>
          <w:lang w:val="uk-UA"/>
        </w:rPr>
        <w:t xml:space="preserve">Мета прийняття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:rsidR="00E67435" w:rsidRDefault="00D602F2" w:rsidP="00E67435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Вжиття заходів щодо в</w:t>
      </w:r>
      <w:r w:rsidR="00E60F52">
        <w:rPr>
          <w:rFonts w:ascii="Times New Roman" w:hAnsi="Times New Roman"/>
          <w:sz w:val="28"/>
          <w:szCs w:val="28"/>
          <w:lang w:val="uk-UA"/>
        </w:rPr>
        <w:t xml:space="preserve">зяття на облік </w:t>
      </w:r>
      <w:r>
        <w:rPr>
          <w:rFonts w:ascii="Times New Roman" w:hAnsi="Times New Roman"/>
          <w:sz w:val="28"/>
          <w:szCs w:val="28"/>
          <w:lang w:val="uk-UA"/>
        </w:rPr>
        <w:t xml:space="preserve">потенційного об’єкту </w:t>
      </w:r>
      <w:r w:rsidR="00E60F52">
        <w:rPr>
          <w:rFonts w:ascii="Times New Roman" w:hAnsi="Times New Roman"/>
          <w:sz w:val="28"/>
          <w:szCs w:val="28"/>
          <w:lang w:val="uk-UA"/>
        </w:rPr>
        <w:t>безхазяйного майна (</w:t>
      </w:r>
      <w:r w:rsidR="00E60F52">
        <w:rPr>
          <w:rFonts w:ascii="Times New Roman" w:hAnsi="Times New Roman"/>
          <w:color w:val="000000"/>
          <w:sz w:val="28"/>
          <w:szCs w:val="28"/>
          <w:lang w:val="uk-UA"/>
        </w:rPr>
        <w:t xml:space="preserve">спортивного комплексу (стадіону) по </w:t>
      </w:r>
      <w:proofErr w:type="spellStart"/>
      <w:r w:rsidR="00E60F52">
        <w:rPr>
          <w:rFonts w:ascii="Times New Roman" w:hAnsi="Times New Roman"/>
          <w:color w:val="000000"/>
          <w:sz w:val="28"/>
          <w:szCs w:val="28"/>
          <w:lang w:val="uk-UA"/>
        </w:rPr>
        <w:t>вул.Фастова</w:t>
      </w:r>
      <w:proofErr w:type="spellEnd"/>
      <w:r w:rsidR="00E60F52">
        <w:rPr>
          <w:rFonts w:ascii="Times New Roman" w:hAnsi="Times New Roman"/>
          <w:color w:val="000000"/>
          <w:sz w:val="28"/>
          <w:szCs w:val="28"/>
          <w:lang w:val="uk-UA"/>
        </w:rPr>
        <w:t xml:space="preserve"> в </w:t>
      </w:r>
      <w:proofErr w:type="spellStart"/>
      <w:r w:rsidR="00E60F52">
        <w:rPr>
          <w:rFonts w:ascii="Times New Roman" w:hAnsi="Times New Roman"/>
          <w:color w:val="000000"/>
          <w:sz w:val="28"/>
          <w:szCs w:val="28"/>
          <w:lang w:val="uk-UA"/>
        </w:rPr>
        <w:t>с.Демидів</w:t>
      </w:r>
      <w:proofErr w:type="spellEnd"/>
      <w:r w:rsidR="00E60F52">
        <w:rPr>
          <w:rFonts w:ascii="Times New Roman" w:hAnsi="Times New Roman"/>
          <w:color w:val="000000"/>
          <w:sz w:val="28"/>
          <w:szCs w:val="28"/>
          <w:lang w:val="uk-UA"/>
        </w:rPr>
        <w:t xml:space="preserve"> Вишгородського району Київської області)</w:t>
      </w:r>
      <w:r w:rsidR="00E60F52">
        <w:rPr>
          <w:rFonts w:ascii="Times New Roman" w:hAnsi="Times New Roman"/>
          <w:sz w:val="28"/>
          <w:szCs w:val="28"/>
          <w:lang w:val="uk-UA"/>
        </w:rPr>
        <w:t xml:space="preserve"> в порядку, визначеному законодавством України. </w:t>
      </w:r>
    </w:p>
    <w:p w:rsidR="00E67435" w:rsidRDefault="00E67435" w:rsidP="00E6743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BD262E">
        <w:rPr>
          <w:b/>
          <w:sz w:val="28"/>
          <w:szCs w:val="28"/>
          <w:lang w:val="uk-UA"/>
        </w:rPr>
        <w:t xml:space="preserve">Загальна характеристика та основні положення </w:t>
      </w:r>
      <w:proofErr w:type="spellStart"/>
      <w:r w:rsidRPr="00BD262E">
        <w:rPr>
          <w:b/>
          <w:sz w:val="28"/>
          <w:szCs w:val="28"/>
          <w:lang w:val="uk-UA"/>
        </w:rPr>
        <w:t>проєкту</w:t>
      </w:r>
      <w:proofErr w:type="spellEnd"/>
      <w:r w:rsidRPr="00BD262E">
        <w:rPr>
          <w:b/>
          <w:sz w:val="28"/>
          <w:szCs w:val="28"/>
          <w:lang w:val="uk-UA"/>
        </w:rPr>
        <w:t xml:space="preserve"> рішення</w:t>
      </w:r>
      <w:r>
        <w:rPr>
          <w:b/>
          <w:sz w:val="28"/>
          <w:szCs w:val="28"/>
          <w:lang w:val="uk-UA"/>
        </w:rPr>
        <w:tab/>
      </w:r>
      <w:r w:rsidRPr="00E67435">
        <w:rPr>
          <w:b/>
          <w:bCs/>
          <w:sz w:val="28"/>
          <w:szCs w:val="28"/>
          <w:lang w:val="uk-UA"/>
        </w:rPr>
        <w:t>1</w:t>
      </w:r>
      <w:r w:rsidRPr="002148B1">
        <w:rPr>
          <w:bCs/>
          <w:sz w:val="28"/>
          <w:szCs w:val="28"/>
          <w:lang w:val="uk-UA"/>
        </w:rPr>
        <w:t>.</w:t>
      </w:r>
      <w:r w:rsidRPr="008015E4">
        <w:rPr>
          <w:color w:val="000000"/>
          <w:sz w:val="28"/>
          <w:szCs w:val="28"/>
          <w:lang w:val="uk-UA"/>
        </w:rPr>
        <w:t xml:space="preserve">Затвердити протокол </w:t>
      </w:r>
      <w:r>
        <w:rPr>
          <w:color w:val="000000"/>
          <w:sz w:val="28"/>
          <w:szCs w:val="28"/>
          <w:lang w:val="uk-UA"/>
        </w:rPr>
        <w:t xml:space="preserve">№1 </w:t>
      </w:r>
      <w:r w:rsidRPr="008015E4">
        <w:rPr>
          <w:color w:val="000000"/>
          <w:sz w:val="28"/>
          <w:szCs w:val="28"/>
          <w:lang w:val="uk-UA"/>
        </w:rPr>
        <w:t xml:space="preserve">засідання постійно діючої комісії з питань виявлення, обліку та набуття у комунальну власність </w:t>
      </w:r>
      <w:proofErr w:type="spellStart"/>
      <w:r w:rsidRPr="008015E4">
        <w:rPr>
          <w:color w:val="000000"/>
          <w:sz w:val="28"/>
          <w:szCs w:val="28"/>
          <w:lang w:val="uk-UA"/>
        </w:rPr>
        <w:t>Димерської</w:t>
      </w:r>
      <w:proofErr w:type="spellEnd"/>
      <w:r w:rsidRPr="008015E4">
        <w:rPr>
          <w:color w:val="000000"/>
          <w:sz w:val="28"/>
          <w:szCs w:val="28"/>
          <w:lang w:val="uk-UA"/>
        </w:rPr>
        <w:t xml:space="preserve"> селищної територіальної громади майна </w:t>
      </w:r>
      <w:proofErr w:type="spellStart"/>
      <w:r w:rsidRPr="008015E4">
        <w:rPr>
          <w:color w:val="000000"/>
          <w:sz w:val="28"/>
          <w:szCs w:val="28"/>
          <w:lang w:val="uk-UA"/>
        </w:rPr>
        <w:t>відумерлої</w:t>
      </w:r>
      <w:proofErr w:type="spellEnd"/>
      <w:r w:rsidRPr="008015E4">
        <w:rPr>
          <w:color w:val="000000"/>
          <w:sz w:val="28"/>
          <w:szCs w:val="28"/>
          <w:lang w:val="uk-UA"/>
        </w:rPr>
        <w:t xml:space="preserve"> спадщини та безхазяйного </w:t>
      </w:r>
      <w:r>
        <w:rPr>
          <w:color w:val="000000"/>
          <w:sz w:val="28"/>
          <w:szCs w:val="28"/>
          <w:lang w:val="uk-UA"/>
        </w:rPr>
        <w:t>майна від 13 жовтня 2021 року.</w:t>
      </w:r>
    </w:p>
    <w:p w:rsidR="00E67435" w:rsidRPr="00E67435" w:rsidRDefault="00E67435" w:rsidP="00E6743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2148B1">
        <w:rPr>
          <w:bCs/>
          <w:sz w:val="28"/>
          <w:szCs w:val="28"/>
          <w:lang w:val="uk-UA"/>
        </w:rPr>
        <w:t>2.</w:t>
      </w:r>
      <w:r w:rsidRPr="00C30FB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Затвердити акт обстеження </w:t>
      </w:r>
      <w:proofErr w:type="spellStart"/>
      <w:r w:rsidRPr="00C7574E">
        <w:rPr>
          <w:rFonts w:ascii="Times New Roman" w:hAnsi="Times New Roman" w:cs="Times New Roman"/>
          <w:sz w:val="28"/>
          <w:szCs w:val="28"/>
          <w:lang w:val="uk-UA"/>
        </w:rPr>
        <w:t>потенційн</w:t>
      </w:r>
      <w:r>
        <w:rPr>
          <w:rFonts w:ascii="Times New Roman" w:hAnsi="Times New Roman" w:cs="Times New Roman"/>
          <w:sz w:val="28"/>
          <w:szCs w:val="28"/>
          <w:lang w:val="uk-UA"/>
        </w:rPr>
        <w:t>огооб’єкту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безхазяйного майна - спортивного</w:t>
      </w:r>
      <w:r w:rsidRPr="00C7574E">
        <w:rPr>
          <w:rFonts w:ascii="Times New Roman" w:hAnsi="Times New Roman" w:cs="Times New Roman"/>
          <w:sz w:val="28"/>
          <w:szCs w:val="28"/>
          <w:lang w:val="uk-UA"/>
        </w:rPr>
        <w:t xml:space="preserve"> комплекс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7574E">
        <w:rPr>
          <w:rFonts w:ascii="Times New Roman" w:hAnsi="Times New Roman" w:cs="Times New Roman"/>
          <w:sz w:val="28"/>
          <w:szCs w:val="28"/>
          <w:lang w:val="uk-UA"/>
        </w:rPr>
        <w:t xml:space="preserve"> (стадіон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7574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C7574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Фастова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с.Демидів</w:t>
      </w:r>
      <w:r>
        <w:rPr>
          <w:rFonts w:ascii="Times New Roman" w:hAnsi="Times New Roman" w:cs="Times New Roman"/>
          <w:sz w:val="28"/>
          <w:szCs w:val="28"/>
          <w:lang w:val="uk-UA"/>
        </w:rPr>
        <w:t>Вишгородського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Київської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№1 від 1</w:t>
      </w:r>
      <w:r w:rsidRPr="00C30FB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.10.2021 року.</w:t>
      </w:r>
    </w:p>
    <w:p w:rsidR="00E67435" w:rsidRPr="00BD262E" w:rsidRDefault="00E67435" w:rsidP="00E67435">
      <w:pPr>
        <w:pStyle w:val="a9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sz w:val="28"/>
          <w:szCs w:val="28"/>
          <w:lang w:val="uk-UA"/>
        </w:rPr>
        <w:t>Посилання на норми чинного законодавства</w:t>
      </w:r>
    </w:p>
    <w:p w:rsidR="00E67435" w:rsidRDefault="00E67435" w:rsidP="00E67435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D262E">
        <w:rPr>
          <w:rFonts w:ascii="Times New Roman" w:hAnsi="Times New Roman"/>
          <w:sz w:val="28"/>
          <w:szCs w:val="28"/>
        </w:rPr>
        <w:t>Закон</w:t>
      </w:r>
      <w:r w:rsidRPr="00BD262E">
        <w:rPr>
          <w:rFonts w:ascii="Times New Roman" w:hAnsi="Times New Roman"/>
          <w:sz w:val="28"/>
          <w:szCs w:val="28"/>
          <w:lang w:val="uk-UA"/>
        </w:rPr>
        <w:t xml:space="preserve"> України «Про </w:t>
      </w:r>
      <w:proofErr w:type="gramStart"/>
      <w:r w:rsidRPr="00BD262E">
        <w:rPr>
          <w:rFonts w:ascii="Times New Roman" w:hAnsi="Times New Roman"/>
          <w:sz w:val="28"/>
          <w:szCs w:val="28"/>
          <w:lang w:val="uk-UA"/>
        </w:rPr>
        <w:t>м</w:t>
      </w:r>
      <w:proofErr w:type="gramEnd"/>
      <w:r w:rsidRPr="00BD262E">
        <w:rPr>
          <w:rFonts w:ascii="Times New Roman" w:hAnsi="Times New Roman"/>
          <w:sz w:val="28"/>
          <w:szCs w:val="28"/>
          <w:lang w:val="uk-UA"/>
        </w:rPr>
        <w:t>ісцеве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 xml:space="preserve"> (ст.29)</w:t>
      </w:r>
    </w:p>
    <w:p w:rsidR="00E67435" w:rsidRDefault="00E67435" w:rsidP="00E67435">
      <w:pPr>
        <w:pStyle w:val="a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7435">
        <w:rPr>
          <w:rFonts w:ascii="Times New Roman" w:hAnsi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 Цивільний кодекс України (ст.335)</w:t>
      </w:r>
    </w:p>
    <w:p w:rsidR="00E67435" w:rsidRPr="00417A75" w:rsidRDefault="00E67435" w:rsidP="00E67435">
      <w:pPr>
        <w:pStyle w:val="a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7435">
        <w:rPr>
          <w:rFonts w:ascii="Times New Roman" w:hAnsi="Times New Roman"/>
          <w:b/>
          <w:sz w:val="28"/>
          <w:szCs w:val="28"/>
          <w:lang w:val="uk-UA"/>
        </w:rPr>
        <w:t>3</w:t>
      </w:r>
      <w:r w:rsidR="00E60F52">
        <w:rPr>
          <w:rFonts w:ascii="Times New Roman" w:hAnsi="Times New Roman"/>
          <w:sz w:val="28"/>
          <w:szCs w:val="28"/>
          <w:lang w:val="uk-UA"/>
        </w:rPr>
        <w:t xml:space="preserve">. Порядок виявлення, обліку, збереження та набуття у комунальну власність </w:t>
      </w:r>
      <w:proofErr w:type="spellStart"/>
      <w:r w:rsidR="00E60F52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E60F52">
        <w:rPr>
          <w:rFonts w:ascii="Times New Roman" w:hAnsi="Times New Roman"/>
          <w:sz w:val="28"/>
          <w:szCs w:val="28"/>
          <w:lang w:val="uk-UA"/>
        </w:rPr>
        <w:t xml:space="preserve"> селищної територіальної громади безхазяйного майна та майна </w:t>
      </w:r>
      <w:proofErr w:type="spellStart"/>
      <w:r w:rsidR="00E60F52">
        <w:rPr>
          <w:rFonts w:ascii="Times New Roman" w:hAnsi="Times New Roman"/>
          <w:sz w:val="28"/>
          <w:szCs w:val="28"/>
          <w:lang w:val="uk-UA"/>
        </w:rPr>
        <w:t>відумерлої</w:t>
      </w:r>
      <w:proofErr w:type="spellEnd"/>
      <w:r w:rsidR="00E60F52">
        <w:rPr>
          <w:rFonts w:ascii="Times New Roman" w:hAnsi="Times New Roman"/>
          <w:sz w:val="28"/>
          <w:szCs w:val="28"/>
          <w:lang w:val="uk-UA"/>
        </w:rPr>
        <w:t xml:space="preserve"> спадщини, затверджений р</w:t>
      </w:r>
      <w:r>
        <w:rPr>
          <w:rFonts w:ascii="Times New Roman" w:hAnsi="Times New Roman"/>
          <w:sz w:val="28"/>
          <w:szCs w:val="28"/>
          <w:lang w:val="uk-UA"/>
        </w:rPr>
        <w:t>ішення</w:t>
      </w:r>
      <w:r w:rsidR="00E60F52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 w:rsidR="00E60F52">
        <w:rPr>
          <w:rFonts w:ascii="Times New Roman" w:hAnsi="Times New Roman"/>
          <w:sz w:val="28"/>
          <w:szCs w:val="28"/>
          <w:lang w:val="uk-UA"/>
        </w:rPr>
        <w:t>№487-6-</w:t>
      </w:r>
      <w:r w:rsidR="00E60F52">
        <w:rPr>
          <w:rFonts w:ascii="Times New Roman" w:hAnsi="Times New Roman"/>
          <w:sz w:val="28"/>
          <w:szCs w:val="28"/>
          <w:lang w:val="en-US"/>
        </w:rPr>
        <w:t>VIII</w:t>
      </w:r>
      <w:r w:rsidR="00E60F52">
        <w:rPr>
          <w:rFonts w:ascii="Times New Roman" w:hAnsi="Times New Roman"/>
          <w:sz w:val="28"/>
          <w:szCs w:val="28"/>
          <w:lang w:val="uk-UA"/>
        </w:rPr>
        <w:t>від 11 червня 2021 року.</w:t>
      </w:r>
    </w:p>
    <w:p w:rsidR="00E60F52" w:rsidRDefault="00E60F52" w:rsidP="00E67435">
      <w:pPr>
        <w:pStyle w:val="a9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67435" w:rsidRPr="00BD262E" w:rsidRDefault="00E67435" w:rsidP="00E67435">
      <w:pPr>
        <w:pStyle w:val="a9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Суб’єкт подання </w:t>
      </w:r>
      <w:proofErr w:type="spellStart"/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>проєкту</w:t>
      </w:r>
      <w:proofErr w:type="spellEnd"/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- </w:t>
      </w:r>
      <w:r w:rsidRPr="00BD262E">
        <w:rPr>
          <w:rFonts w:ascii="Times New Roman" w:hAnsi="Times New Roman"/>
          <w:color w:val="000000"/>
          <w:sz w:val="28"/>
          <w:szCs w:val="28"/>
          <w:lang w:val="uk-UA"/>
        </w:rPr>
        <w:t>юридичний відділ.</w:t>
      </w:r>
    </w:p>
    <w:p w:rsidR="00E67435" w:rsidRPr="00BD262E" w:rsidRDefault="00E67435" w:rsidP="00E67435">
      <w:pPr>
        <w:pStyle w:val="a9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Доповідач на засіданні </w:t>
      </w:r>
      <w:r w:rsidR="00E60F52">
        <w:rPr>
          <w:rFonts w:ascii="Times New Roman" w:hAnsi="Times New Roman"/>
          <w:b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иконавчого комітету</w:t>
      </w: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– </w:t>
      </w:r>
      <w:r w:rsidRPr="00BD262E">
        <w:rPr>
          <w:rFonts w:ascii="Times New Roman" w:hAnsi="Times New Roman"/>
          <w:color w:val="000000"/>
          <w:sz w:val="28"/>
          <w:szCs w:val="28"/>
          <w:lang w:val="uk-UA"/>
        </w:rPr>
        <w:t>начальник юридичного відділу Мельниченко Н.С.</w:t>
      </w:r>
    </w:p>
    <w:p w:rsidR="00E67435" w:rsidRPr="00BD262E" w:rsidRDefault="00E67435" w:rsidP="00E67435">
      <w:pPr>
        <w:pStyle w:val="a9"/>
        <w:ind w:left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67435" w:rsidRDefault="00E60F52" w:rsidP="00E67435">
      <w:pPr>
        <w:pStyle w:val="a9"/>
        <w:ind w:left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19 </w:t>
      </w:r>
      <w:r w:rsidR="00E67435"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>листопада  2021 року</w:t>
      </w:r>
      <w:r w:rsidR="00E67435"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="00E67435"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="00E67435"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  <w:t xml:space="preserve">  Наталія МЕЛЬНИЧЕНКО</w:t>
      </w:r>
    </w:p>
    <w:p w:rsidR="0010251C" w:rsidRPr="007731AD" w:rsidRDefault="0010251C" w:rsidP="0010251C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10251C" w:rsidRPr="007731AD" w:rsidRDefault="0010251C" w:rsidP="0010251C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1025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Про затвердження акту обстеження та протоколу №1 засідання постійно діючої комісії з питань виявлення, обліку та набуття у комунальну власність </w:t>
      </w:r>
      <w:proofErr w:type="spellStart"/>
      <w:r w:rsidRPr="0010251C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1025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Pr="0010251C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відумерлої</w:t>
      </w:r>
      <w:proofErr w:type="spellEnd"/>
      <w:r w:rsidRPr="0010251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спадщини та безхазяйного майна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>
        <w:rPr>
          <w:rFonts w:ascii="Times New Roman" w:hAnsi="Times New Roman" w:cs="Times New Roman"/>
          <w:sz w:val="26"/>
          <w:szCs w:val="26"/>
          <w:lang w:val="uk-UA"/>
        </w:rPr>
        <w:t>255</w:t>
      </w:r>
    </w:p>
    <w:p w:rsidR="0010251C" w:rsidRDefault="0010251C" w:rsidP="0010251C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0251C" w:rsidRPr="00D420BA" w:rsidTr="00DE56D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0251C" w:rsidRPr="00D420BA" w:rsidTr="00DE56D3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0251C" w:rsidRPr="00D420BA" w:rsidTr="00DE56D3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0251C" w:rsidRPr="00D420BA" w:rsidTr="00DE56D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1C" w:rsidRDefault="0010251C" w:rsidP="00DE56D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10251C" w:rsidRDefault="0010251C" w:rsidP="0010251C">
      <w:pPr>
        <w:jc w:val="both"/>
        <w:rPr>
          <w:sz w:val="26"/>
          <w:szCs w:val="26"/>
          <w:lang w:val="uk-UA"/>
        </w:rPr>
      </w:pPr>
    </w:p>
    <w:p w:rsidR="0010251C" w:rsidRDefault="0010251C" w:rsidP="0010251C">
      <w:pPr>
        <w:rPr>
          <w:b/>
          <w:sz w:val="26"/>
          <w:szCs w:val="26"/>
          <w:lang w:val="uk-UA"/>
        </w:rPr>
      </w:pPr>
    </w:p>
    <w:p w:rsidR="0010251C" w:rsidRDefault="0010251C" w:rsidP="0010251C">
      <w:pPr>
        <w:rPr>
          <w:b/>
          <w:sz w:val="26"/>
          <w:szCs w:val="26"/>
          <w:lang w:val="uk-UA"/>
        </w:rPr>
      </w:pPr>
    </w:p>
    <w:p w:rsidR="0010251C" w:rsidRDefault="0010251C" w:rsidP="0010251C">
      <w:pPr>
        <w:rPr>
          <w:b/>
          <w:sz w:val="26"/>
          <w:szCs w:val="26"/>
          <w:lang w:val="uk-UA"/>
        </w:rPr>
      </w:pPr>
    </w:p>
    <w:p w:rsidR="0010251C" w:rsidRDefault="0010251C" w:rsidP="0010251C">
      <w:pPr>
        <w:rPr>
          <w:b/>
          <w:sz w:val="26"/>
          <w:szCs w:val="26"/>
          <w:lang w:val="uk-UA"/>
        </w:rPr>
      </w:pPr>
    </w:p>
    <w:p w:rsidR="0010251C" w:rsidRDefault="0010251C" w:rsidP="0010251C">
      <w:pPr>
        <w:rPr>
          <w:b/>
          <w:lang w:val="uk-UA"/>
        </w:rPr>
      </w:pPr>
    </w:p>
    <w:p w:rsidR="0010251C" w:rsidRPr="00BD262E" w:rsidRDefault="0010251C" w:rsidP="00E67435">
      <w:pPr>
        <w:pStyle w:val="a9"/>
        <w:ind w:left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sectPr w:rsidR="0010251C" w:rsidRPr="00BD262E" w:rsidSect="00E7344B">
      <w:pgSz w:w="11906" w:h="16838"/>
      <w:pgMar w:top="993" w:right="849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3C37"/>
    <w:multiLevelType w:val="hybridMultilevel"/>
    <w:tmpl w:val="A314B10E"/>
    <w:lvl w:ilvl="0" w:tplc="0BCE36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C09F0"/>
    <w:multiLevelType w:val="hybridMultilevel"/>
    <w:tmpl w:val="BD724B6C"/>
    <w:lvl w:ilvl="0" w:tplc="E5DA5D5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5620D8"/>
    <w:multiLevelType w:val="multilevel"/>
    <w:tmpl w:val="7B8E68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37033D33"/>
    <w:multiLevelType w:val="multilevel"/>
    <w:tmpl w:val="6068DC88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4">
    <w:nsid w:val="37556557"/>
    <w:multiLevelType w:val="multilevel"/>
    <w:tmpl w:val="D78460AC"/>
    <w:lvl w:ilvl="0">
      <w:start w:val="1"/>
      <w:numFmt w:val="decimal"/>
      <w:lvlText w:val="%1."/>
      <w:lvlJc w:val="left"/>
      <w:pPr>
        <w:ind w:left="1565" w:hanging="85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b/>
      </w:rPr>
    </w:lvl>
  </w:abstractNum>
  <w:abstractNum w:abstractNumId="5">
    <w:nsid w:val="3E3B1B82"/>
    <w:multiLevelType w:val="multilevel"/>
    <w:tmpl w:val="01A8E4F2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6">
    <w:nsid w:val="50A46E8B"/>
    <w:multiLevelType w:val="hybridMultilevel"/>
    <w:tmpl w:val="B9B6F948"/>
    <w:lvl w:ilvl="0" w:tplc="AF2466D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F42F0"/>
    <w:multiLevelType w:val="multilevel"/>
    <w:tmpl w:val="760C35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8">
    <w:nsid w:val="56583783"/>
    <w:multiLevelType w:val="hybridMultilevel"/>
    <w:tmpl w:val="3F843B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890F8E"/>
    <w:multiLevelType w:val="hybridMultilevel"/>
    <w:tmpl w:val="390865DA"/>
    <w:lvl w:ilvl="0" w:tplc="CEBCBEA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C7207D4"/>
    <w:multiLevelType w:val="hybridMultilevel"/>
    <w:tmpl w:val="1A3A6886"/>
    <w:lvl w:ilvl="0" w:tplc="377AB1D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E92710"/>
    <w:rsid w:val="0010251C"/>
    <w:rsid w:val="00141820"/>
    <w:rsid w:val="001D24FA"/>
    <w:rsid w:val="001F2D44"/>
    <w:rsid w:val="002A3F8F"/>
    <w:rsid w:val="00303F3F"/>
    <w:rsid w:val="0035658F"/>
    <w:rsid w:val="003F4B0E"/>
    <w:rsid w:val="00466B1B"/>
    <w:rsid w:val="0048264A"/>
    <w:rsid w:val="00484EF3"/>
    <w:rsid w:val="0048518C"/>
    <w:rsid w:val="004C181E"/>
    <w:rsid w:val="006167BC"/>
    <w:rsid w:val="00624085"/>
    <w:rsid w:val="00664696"/>
    <w:rsid w:val="00706C54"/>
    <w:rsid w:val="007F34A7"/>
    <w:rsid w:val="008015E4"/>
    <w:rsid w:val="0081747E"/>
    <w:rsid w:val="00902EDF"/>
    <w:rsid w:val="00AF1573"/>
    <w:rsid w:val="00B24ABD"/>
    <w:rsid w:val="00B30152"/>
    <w:rsid w:val="00BB2CA7"/>
    <w:rsid w:val="00BC6F45"/>
    <w:rsid w:val="00BC7137"/>
    <w:rsid w:val="00BE1AE8"/>
    <w:rsid w:val="00C30FBC"/>
    <w:rsid w:val="00C41EB5"/>
    <w:rsid w:val="00C7574E"/>
    <w:rsid w:val="00C774D4"/>
    <w:rsid w:val="00CB1A84"/>
    <w:rsid w:val="00D602F2"/>
    <w:rsid w:val="00E06F5A"/>
    <w:rsid w:val="00E56DCD"/>
    <w:rsid w:val="00E60F52"/>
    <w:rsid w:val="00E67435"/>
    <w:rsid w:val="00E77C90"/>
    <w:rsid w:val="00E92710"/>
    <w:rsid w:val="00F85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1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10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">
    <w:name w:val="Без интервала1"/>
    <w:qFormat/>
    <w:rsid w:val="00E9271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ody Text Indent"/>
    <w:basedOn w:val="a"/>
    <w:link w:val="a5"/>
    <w:uiPriority w:val="99"/>
    <w:unhideWhenUsed/>
    <w:rsid w:val="0081747E"/>
    <w:pPr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lang w:val="uk-UA" w:eastAsia="ru-RU" w:bidi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81747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6">
    <w:name w:val="Table Grid"/>
    <w:basedOn w:val="a1"/>
    <w:uiPriority w:val="39"/>
    <w:rsid w:val="0081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C6F45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6F45"/>
    <w:rPr>
      <w:rFonts w:ascii="Segoe UI" w:eastAsia="Noto Sans CJK SC Regular" w:hAnsi="Segoe UI" w:cs="Mangal"/>
      <w:kern w:val="3"/>
      <w:sz w:val="18"/>
      <w:szCs w:val="16"/>
      <w:lang w:eastAsia="zh-CN" w:bidi="hi-IN"/>
    </w:rPr>
  </w:style>
  <w:style w:type="paragraph" w:styleId="a9">
    <w:name w:val="No Spacing"/>
    <w:uiPriority w:val="99"/>
    <w:qFormat/>
    <w:rsid w:val="00E6743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  <w:style w:type="character" w:customStyle="1" w:styleId="rvts14">
    <w:name w:val="rvts14"/>
    <w:basedOn w:val="a0"/>
    <w:rsid w:val="0010251C"/>
  </w:style>
  <w:style w:type="character" w:customStyle="1" w:styleId="rvts8">
    <w:name w:val="rvts8"/>
    <w:basedOn w:val="a0"/>
    <w:rsid w:val="00102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9</cp:revision>
  <cp:lastPrinted>2021-12-06T12:08:00Z</cp:lastPrinted>
  <dcterms:created xsi:type="dcterms:W3CDTF">2021-12-01T10:01:00Z</dcterms:created>
  <dcterms:modified xsi:type="dcterms:W3CDTF">2021-12-06T12:09:00Z</dcterms:modified>
</cp:coreProperties>
</file>